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CC" w:rsidRPr="00083513" w:rsidRDefault="003C249F" w:rsidP="003C249F">
      <w:pPr>
        <w:jc w:val="center"/>
        <w:rPr>
          <w:b/>
        </w:rPr>
      </w:pPr>
      <w:r w:rsidRPr="00083513">
        <w:rPr>
          <w:b/>
        </w:rPr>
        <w:t>Vysvetlenie k nominácii Slovenska pre ME v </w:t>
      </w:r>
      <w:proofErr w:type="spellStart"/>
      <w:r w:rsidRPr="00083513">
        <w:rPr>
          <w:b/>
        </w:rPr>
        <w:t>Poreči</w:t>
      </w:r>
      <w:proofErr w:type="spellEnd"/>
      <w:r w:rsidRPr="00083513">
        <w:rPr>
          <w:b/>
        </w:rPr>
        <w:t xml:space="preserve"> :</w:t>
      </w:r>
    </w:p>
    <w:p w:rsidR="003C249F" w:rsidRDefault="003C249F"/>
    <w:p w:rsidR="003C249F" w:rsidRDefault="003C249F" w:rsidP="003C249F">
      <w:pPr>
        <w:ind w:firstLine="708"/>
        <w:jc w:val="both"/>
      </w:pPr>
      <w:r>
        <w:t xml:space="preserve">Posledné roky býva takmer pravidelnosťou, že po zverejnení nominácie na ME dochádza ku veľa nejasnostiam či pocitom krivdy a tak podobne. V prvom rade chcem zdôrazniť, že slovenský rebríček má pri určovaní nominácie veľkú váhu, nie však absolútnu. Pri tvorbe reprezentácie vstupujú do hry aj mnohé iné faktory, ktoré nakoniec rozhodnú o tom, kto na ME pocestuje a kto nie. Okrem konečnej tabuľky berieme v úvahu aj napríklad okolnosti kvôli ktorým sa špičkoví slovenskí hráči neocitnú v prvej päťke poradia. Je to niekedy zapríčinené pracovným vyťažením, dlhodobým pobytom v zahraničí chorobou a tak podobne. Preto je možno niekto nahnevaný, ak sa občas neocitne na súpiske aj napriek tomu, že podľa rebríčka by tam mohol byť. </w:t>
      </w:r>
    </w:p>
    <w:p w:rsidR="003C249F" w:rsidRDefault="003C249F" w:rsidP="003C249F">
      <w:pPr>
        <w:ind w:firstLine="708"/>
        <w:jc w:val="both"/>
      </w:pPr>
      <w:r>
        <w:t xml:space="preserve">Z minulosti poznáme aj prípady, keď sme dokonca nominovali hráča druhej ligy ( v tom čase bola súťaž rozdelená na dve úrovne ) . Jednalo sa o Ota ZMELÍKA, ktorý hral výborne v druhej lige. Ešte ani nebol hráčom prvej ligy a už bol nominovaný na ME. A urobili sme dobre. Stal sa z neho jeden z najúspešnejších hráčov Slovenska. Takisto tento rok je tento hráč síce iba v roli náhradníka, v tabuľke sa umiestnil až za Martinom ŠEVCOVOM, no napriek tomu v prípade potreby oslovíme najprv Ota, lebo má omnoho viac skúseností ako Martin. </w:t>
      </w:r>
    </w:p>
    <w:p w:rsidR="003C249F" w:rsidRDefault="003C249F" w:rsidP="003C249F">
      <w:pPr>
        <w:ind w:firstLine="708"/>
        <w:jc w:val="both"/>
      </w:pPr>
      <w:r>
        <w:t xml:space="preserve">V prípade nominácie žien sme ako piatu hráčku určili Dominiku </w:t>
      </w:r>
      <w:proofErr w:type="spellStart"/>
      <w:r>
        <w:t>Kopkášovú</w:t>
      </w:r>
      <w:proofErr w:type="spellEnd"/>
      <w:r>
        <w:t xml:space="preserve"> aj napriek tomu, že sa v rebríčku nenachádza ani v prvej desiatke. Všetci však poznáme jej kvality</w:t>
      </w:r>
      <w:r w:rsidR="00083513">
        <w:t xml:space="preserve"> a preto budú musieť iné dievčatá ešte počkať. Verím, že Dominika ako dvojnásobná majsterka Európy sa na turnaj pripraví dôkladne a bude patriť medzi opory. </w:t>
      </w:r>
    </w:p>
    <w:p w:rsidR="00083513" w:rsidRDefault="00083513" w:rsidP="003C249F">
      <w:pPr>
        <w:ind w:firstLine="708"/>
        <w:jc w:val="both"/>
      </w:pPr>
      <w:r>
        <w:t xml:space="preserve">Čo sa týka juniorov, minulý rok boli nominovaní dvaja juniori. Tento rok máme trochu viac peňazí pre mládež a preto sme sa rozhodli nominovať až troch juniorov. Pôvodne som na stránke ako náhradníka uviedol Lukáša LIPIANSKEHO , čo bola chyba. Náhradníkom je pre prípad neúčasti niekoho z prvej trojky Mário BELLUŠ. Za túto chybu sa ospravedlňujem. Lukáš </w:t>
      </w:r>
      <w:proofErr w:type="spellStart"/>
      <w:r>
        <w:t>Lipiansky</w:t>
      </w:r>
      <w:proofErr w:type="spellEnd"/>
      <w:r>
        <w:t xml:space="preserve"> sa turnaja zúčastní ako člen svojho klubu a možno nám vypomôže iba v prípade, že sa rozhodneme prihlásiť juniorov do súťaže družstiev. V žiadnom prípade však nebude členom výpravy. Ešte raz sa za túto chybu ospravedlňujem hlavne Máriovi </w:t>
      </w:r>
      <w:proofErr w:type="spellStart"/>
      <w:r>
        <w:t>Bellušovi</w:t>
      </w:r>
      <w:proofErr w:type="spellEnd"/>
      <w:r>
        <w:t xml:space="preserve">, ktorý takto mohol mať oprávnene pocit krivdy. </w:t>
      </w:r>
      <w:r w:rsidR="00925657">
        <w:t xml:space="preserve">Tento preklep som už na stránke opravil. </w:t>
      </w:r>
    </w:p>
    <w:p w:rsidR="00F54E4B" w:rsidRPr="00F54E4B" w:rsidRDefault="00F54E4B" w:rsidP="003C249F">
      <w:pPr>
        <w:ind w:firstLine="708"/>
        <w:jc w:val="both"/>
        <w:rPr>
          <w:b/>
        </w:rPr>
      </w:pPr>
      <w:r w:rsidRPr="00F54E4B">
        <w:rPr>
          <w:b/>
        </w:rPr>
        <w:t>Na záver už len vysvetlím pozíciu NÁHRADNÍKA. Náhradník nie je súčasťou výpravy !!! Náhradníka oslovíme iba v prípade, že niekto z nominovaných sa turnaja nebude môcť zúčastniť !!!</w:t>
      </w:r>
    </w:p>
    <w:p w:rsidR="00083513" w:rsidRDefault="00083513" w:rsidP="003C249F">
      <w:pPr>
        <w:ind w:firstLine="708"/>
        <w:jc w:val="both"/>
      </w:pPr>
      <w:r>
        <w:t xml:space="preserve">Toľko ku vysvetleniu k jednotlivým menám nominácie. Verím že všetci nominovaní sa na turnaj dobre pripravia a podarí sa nám nadviazať na skvelé výsledky z minulého roka. </w:t>
      </w:r>
    </w:p>
    <w:p w:rsidR="00083513" w:rsidRDefault="00083513" w:rsidP="003C249F">
      <w:pPr>
        <w:ind w:firstLine="708"/>
        <w:jc w:val="both"/>
      </w:pPr>
      <w:bookmarkStart w:id="0" w:name="_GoBack"/>
      <w:bookmarkEnd w:id="0"/>
    </w:p>
    <w:p w:rsidR="00083513" w:rsidRDefault="00083513" w:rsidP="003C249F">
      <w:pPr>
        <w:ind w:firstLine="708"/>
        <w:jc w:val="both"/>
      </w:pPr>
      <w:r>
        <w:t xml:space="preserve">S pozdravom </w:t>
      </w:r>
    </w:p>
    <w:p w:rsidR="00083513" w:rsidRDefault="00083513" w:rsidP="003C249F">
      <w:pPr>
        <w:ind w:firstLine="708"/>
        <w:jc w:val="both"/>
      </w:pPr>
      <w:r>
        <w:t xml:space="preserve">K . </w:t>
      </w:r>
      <w:proofErr w:type="spellStart"/>
      <w:r>
        <w:t>Kirchner</w:t>
      </w:r>
      <w:proofErr w:type="spellEnd"/>
      <w:r>
        <w:t xml:space="preserve"> </w:t>
      </w:r>
    </w:p>
    <w:sectPr w:rsidR="00083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9F"/>
    <w:rsid w:val="00083513"/>
    <w:rsid w:val="0033360C"/>
    <w:rsid w:val="003C249F"/>
    <w:rsid w:val="00925657"/>
    <w:rsid w:val="00A95FCC"/>
    <w:rsid w:val="00F5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 7500 Series MT</dc:creator>
  <cp:lastModifiedBy>HP Elite 7500 Series MT</cp:lastModifiedBy>
  <cp:revision>2</cp:revision>
  <dcterms:created xsi:type="dcterms:W3CDTF">2016-05-18T19:58:00Z</dcterms:created>
  <dcterms:modified xsi:type="dcterms:W3CDTF">2016-05-18T19:58:00Z</dcterms:modified>
</cp:coreProperties>
</file>